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jc w:val="left"/>
        <w:rPr>
          <w:rFonts w:ascii="Spectral SemiBold" w:cs="Spectral SemiBold" w:eastAsia="Spectral SemiBold" w:hAnsi="Spectral SemiBold"/>
          <w:sz w:val="14"/>
          <w:szCs w:val="1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-180974</wp:posOffset>
            </wp:positionH>
            <wp:positionV relativeFrom="paragraph">
              <wp:posOffset>190500</wp:posOffset>
            </wp:positionV>
            <wp:extent cx="2424113" cy="1360747"/>
            <wp:effectExtent b="0" l="0" r="0" t="0"/>
            <wp:wrapSquare wrapText="bothSides" distB="114300" distT="114300" distL="114300" distR="114300"/>
            <wp:docPr id="6" name="image10.png"/>
            <a:graphic>
              <a:graphicData uri="http://schemas.openxmlformats.org/drawingml/2006/picture">
                <pic:pic>
                  <pic:nvPicPr>
                    <pic:cNvPr id="0" name="image10.png"/>
                    <pic:cNvPicPr preferRelativeResize="0"/>
                  </pic:nvPicPr>
                  <pic:blipFill>
                    <a:blip r:embed="rId6"/>
                    <a:srcRect b="0" l="0" r="0" t="0"/>
                    <a:stretch>
                      <a:fillRect/>
                    </a:stretch>
                  </pic:blipFill>
                  <pic:spPr>
                    <a:xfrm>
                      <a:off x="0" y="0"/>
                      <a:ext cx="2424113" cy="1360747"/>
                    </a:xfrm>
                    <a:prstGeom prst="rect"/>
                    <a:ln/>
                  </pic:spPr>
                </pic:pic>
              </a:graphicData>
            </a:graphic>
          </wp:anchor>
        </w:drawing>
      </w:r>
    </w:p>
    <w:p w:rsidR="00000000" w:rsidDel="00000000" w:rsidP="00000000" w:rsidRDefault="00000000" w:rsidRPr="00000000" w14:paraId="00000002">
      <w:pPr>
        <w:spacing w:line="312" w:lineRule="auto"/>
        <w:rPr>
          <w:rFonts w:ascii="Itim" w:cs="Itim" w:eastAsia="Itim" w:hAnsi="Itim"/>
          <w:color w:val="c70000"/>
          <w:sz w:val="28"/>
          <w:szCs w:val="28"/>
        </w:rPr>
      </w:pPr>
      <w:r w:rsidDel="00000000" w:rsidR="00000000" w:rsidRPr="00000000">
        <w:rPr>
          <w:rFonts w:ascii="Itim" w:cs="Itim" w:eastAsia="Itim" w:hAnsi="Itim"/>
          <w:color w:val="c70000"/>
          <w:sz w:val="28"/>
          <w:szCs w:val="28"/>
          <w:rtl w:val="0"/>
        </w:rPr>
        <w:t xml:space="preserve">July Recap</w:t>
      </w:r>
    </w:p>
    <w:p w:rsidR="00000000" w:rsidDel="00000000" w:rsidP="00000000" w:rsidRDefault="00000000" w:rsidRPr="00000000" w14:paraId="00000003">
      <w:pPr>
        <w:spacing w:line="276" w:lineRule="auto"/>
        <w:rPr>
          <w:rFonts w:ascii="Spectral Medium" w:cs="Spectral Medium" w:eastAsia="Spectral Medium" w:hAnsi="Spectral Medium"/>
          <w:sz w:val="18"/>
          <w:szCs w:val="18"/>
        </w:rPr>
      </w:pPr>
      <w:r w:rsidDel="00000000" w:rsidR="00000000" w:rsidRPr="00000000">
        <w:rPr>
          <w:rFonts w:ascii="Spectral Medium" w:cs="Spectral Medium" w:eastAsia="Spectral Medium" w:hAnsi="Spectral Medium"/>
          <w:sz w:val="18"/>
          <w:szCs w:val="18"/>
          <w:rtl w:val="0"/>
        </w:rPr>
        <w:t xml:space="preserve">On Saturday, July 8, Angela, Jasmine, and Sophie performed at Dvoal Park for an event hosted by the Xilin Association and the 25th Ward Alderman Office. </w:t>
      </w:r>
    </w:p>
    <w:p w:rsidR="00000000" w:rsidDel="00000000" w:rsidP="00000000" w:rsidRDefault="00000000" w:rsidRPr="00000000" w14:paraId="00000004">
      <w:pPr>
        <w:spacing w:line="276" w:lineRule="auto"/>
        <w:rPr>
          <w:rFonts w:ascii="Spectral Medium" w:cs="Spectral Medium" w:eastAsia="Spectral Medium" w:hAnsi="Spectral Medium"/>
          <w:sz w:val="18"/>
          <w:szCs w:val="18"/>
        </w:rPr>
      </w:pPr>
      <w:r w:rsidDel="00000000" w:rsidR="00000000" w:rsidRPr="00000000">
        <w:rPr>
          <w:rFonts w:ascii="Spectral Medium" w:cs="Spectral Medium" w:eastAsia="Spectral Medium" w:hAnsi="Spectral Medium"/>
          <w:sz w:val="18"/>
          <w:szCs w:val="18"/>
          <w:rtl w:val="0"/>
        </w:rPr>
        <w:t xml:space="preserve">On Thursday, July 13, they played at Navy Pier’s annual Fresh Fest.</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3448050</wp:posOffset>
            </wp:positionH>
            <wp:positionV relativeFrom="paragraph">
              <wp:posOffset>257175</wp:posOffset>
            </wp:positionV>
            <wp:extent cx="2659431" cy="1495425"/>
            <wp:effectExtent b="0" l="0" r="0" t="0"/>
            <wp:wrapSquare wrapText="bothSides" distB="57150" distT="57150" distL="57150" distR="57150"/>
            <wp:docPr id="10"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2659431" cy="1495425"/>
                    </a:xfrm>
                    <a:prstGeom prst="rect"/>
                    <a:ln/>
                  </pic:spPr>
                </pic:pic>
              </a:graphicData>
            </a:graphic>
          </wp:anchor>
        </w:drawing>
      </w:r>
    </w:p>
    <w:p w:rsidR="00000000" w:rsidDel="00000000" w:rsidP="00000000" w:rsidRDefault="00000000" w:rsidRPr="00000000" w14:paraId="00000005">
      <w:pPr>
        <w:spacing w:line="360" w:lineRule="auto"/>
        <w:rPr>
          <w:rFonts w:ascii="Itim" w:cs="Itim" w:eastAsia="Itim" w:hAnsi="Itim"/>
          <w:color w:val="c70000"/>
          <w:sz w:val="14"/>
          <w:szCs w:val="14"/>
        </w:rPr>
      </w:pPr>
      <w:r w:rsidDel="00000000" w:rsidR="00000000" w:rsidRPr="00000000">
        <w:rPr>
          <w:rtl w:val="0"/>
        </w:rPr>
      </w:r>
    </w:p>
    <w:p w:rsidR="00000000" w:rsidDel="00000000" w:rsidP="00000000" w:rsidRDefault="00000000" w:rsidRPr="00000000" w14:paraId="00000006">
      <w:pPr>
        <w:spacing w:line="360" w:lineRule="auto"/>
        <w:rPr>
          <w:rFonts w:ascii="Itim" w:cs="Itim" w:eastAsia="Itim" w:hAnsi="Itim"/>
          <w:color w:val="c70000"/>
          <w:sz w:val="32"/>
          <w:szCs w:val="32"/>
        </w:rPr>
      </w:pPr>
      <w:r w:rsidDel="00000000" w:rsidR="00000000" w:rsidRPr="00000000">
        <w:rPr>
          <w:rFonts w:ascii="Itim" w:cs="Itim" w:eastAsia="Itim" w:hAnsi="Itim"/>
          <w:color w:val="c70000"/>
          <w:sz w:val="32"/>
          <w:szCs w:val="32"/>
          <w:rtl w:val="0"/>
        </w:rPr>
        <w:t xml:space="preserve">August/September Events</w:t>
      </w:r>
    </w:p>
    <w:p w:rsidR="00000000" w:rsidDel="00000000" w:rsidP="00000000" w:rsidRDefault="00000000" w:rsidRPr="00000000" w14:paraId="00000007">
      <w:pPr>
        <w:spacing w:line="276" w:lineRule="auto"/>
        <w:ind w:left="0" w:firstLine="0"/>
        <w:rPr>
          <w:rFonts w:ascii="Spectral Medium" w:cs="Spectral Medium" w:eastAsia="Spectral Medium" w:hAnsi="Spectral Medium"/>
          <w:sz w:val="20"/>
          <w:szCs w:val="20"/>
        </w:rPr>
      </w:pPr>
      <w:r w:rsidDel="00000000" w:rsidR="00000000" w:rsidRPr="00000000">
        <w:rPr>
          <w:rFonts w:ascii="Spectral Medium" w:cs="Spectral Medium" w:eastAsia="Spectral Medium" w:hAnsi="Spectral Medium"/>
          <w:sz w:val="20"/>
          <w:szCs w:val="20"/>
          <w:rtl w:val="0"/>
        </w:rPr>
        <w:t xml:space="preserve">On Sunday, August 19, SoWE held our first fundraising concert at the Chinese Community Center. We sold 164 tickets and raised over $10,000 for Lurie Children’s Hospital's childhood cancer research! Thank you so much for your support! </w:t>
      </w:r>
      <w:r w:rsidDel="00000000" w:rsidR="00000000" w:rsidRPr="00000000">
        <w:drawing>
          <wp:anchor allowOverlap="1" behindDoc="0" distB="57150" distT="57150" distL="57150" distR="57150" hidden="0" layoutInCell="1" locked="0" relativeHeight="0" simplePos="0">
            <wp:simplePos x="0" y="0"/>
            <wp:positionH relativeFrom="column">
              <wp:posOffset>4267200</wp:posOffset>
            </wp:positionH>
            <wp:positionV relativeFrom="paragraph">
              <wp:posOffset>743588</wp:posOffset>
            </wp:positionV>
            <wp:extent cx="1838325" cy="1228725"/>
            <wp:effectExtent b="0" l="0" r="0" t="0"/>
            <wp:wrapSquare wrapText="bothSides" distB="57150" distT="57150" distL="57150" distR="57150"/>
            <wp:docPr id="2" name="image6.jpg"/>
            <a:graphic>
              <a:graphicData uri="http://schemas.openxmlformats.org/drawingml/2006/picture">
                <pic:pic>
                  <pic:nvPicPr>
                    <pic:cNvPr id="0" name="image6.jpg"/>
                    <pic:cNvPicPr preferRelativeResize="0"/>
                  </pic:nvPicPr>
                  <pic:blipFill>
                    <a:blip r:embed="rId8"/>
                    <a:srcRect b="30523" l="17940" r="5315" t="0"/>
                    <a:stretch>
                      <a:fillRect/>
                    </a:stretch>
                  </pic:blipFill>
                  <pic:spPr>
                    <a:xfrm>
                      <a:off x="0" y="0"/>
                      <a:ext cx="1838325" cy="1228725"/>
                    </a:xfrm>
                    <a:prstGeom prst="rect"/>
                    <a:ln/>
                  </pic:spPr>
                </pic:pic>
              </a:graphicData>
            </a:graphic>
          </wp:anchor>
        </w:drawing>
      </w:r>
    </w:p>
    <w:p w:rsidR="00000000" w:rsidDel="00000000" w:rsidP="00000000" w:rsidRDefault="00000000" w:rsidRPr="00000000" w14:paraId="00000008">
      <w:pPr>
        <w:spacing w:line="276" w:lineRule="auto"/>
        <w:ind w:left="0" w:firstLine="0"/>
        <w:rPr>
          <w:rFonts w:ascii="Spectral Medium" w:cs="Spectral Medium" w:eastAsia="Spectral Medium" w:hAnsi="Spectral Medium"/>
          <w:sz w:val="20"/>
          <w:szCs w:val="20"/>
        </w:rPr>
      </w:pPr>
      <w:r w:rsidDel="00000000" w:rsidR="00000000" w:rsidRPr="00000000">
        <w:rPr>
          <w:rFonts w:ascii="Spectral Medium" w:cs="Spectral Medium" w:eastAsia="Spectral Medium" w:hAnsi="Spectral Medium"/>
          <w:sz w:val="20"/>
          <w:szCs w:val="20"/>
          <w:rtl w:val="0"/>
        </w:rPr>
        <w:t xml:space="preserve">Jasmine and Andrew performed at the Niles Park to Shop’s grand opening and Mid Autumn Festival celebration on Saturday, September 30. Thank you to Andrew and Jasmine for representing SoWE!</w:t>
      </w:r>
    </w:p>
    <w:p w:rsidR="00000000" w:rsidDel="00000000" w:rsidP="00000000" w:rsidRDefault="00000000" w:rsidRPr="00000000" w14:paraId="00000009">
      <w:pPr>
        <w:spacing w:line="360" w:lineRule="auto"/>
        <w:rPr>
          <w:rFonts w:ascii="Itim" w:cs="Itim" w:eastAsia="Itim" w:hAnsi="Itim"/>
          <w:color w:val="c70000"/>
          <w:sz w:val="14"/>
          <w:szCs w:val="1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-409574</wp:posOffset>
            </wp:positionH>
            <wp:positionV relativeFrom="paragraph">
              <wp:posOffset>193370</wp:posOffset>
            </wp:positionV>
            <wp:extent cx="2657475" cy="3396773"/>
            <wp:effectExtent b="0" l="0" r="0" t="0"/>
            <wp:wrapSquare wrapText="bothSides" distB="114300" distT="114300" distL="114300" distR="114300"/>
            <wp:docPr id="5" name="image3.jpg"/>
            <a:graphic>
              <a:graphicData uri="http://schemas.openxmlformats.org/drawingml/2006/picture">
                <pic:pic>
                  <pic:nvPicPr>
                    <pic:cNvPr id="0" name="image3.jpg"/>
                    <pic:cNvPicPr preferRelativeResize="0"/>
                  </pic:nvPicPr>
                  <pic:blipFill>
                    <a:blip r:embed="rId9"/>
                    <a:srcRect b="8573" l="0" r="0" t="0"/>
                    <a:stretch>
                      <a:fillRect/>
                    </a:stretch>
                  </pic:blipFill>
                  <pic:spPr>
                    <a:xfrm>
                      <a:off x="0" y="0"/>
                      <a:ext cx="2657475" cy="3396773"/>
                    </a:xfrm>
                    <a:prstGeom prst="rect"/>
                    <a:ln/>
                  </pic:spPr>
                </pic:pic>
              </a:graphicData>
            </a:graphic>
          </wp:anchor>
        </w:drawing>
      </w:r>
    </w:p>
    <w:p w:rsidR="00000000" w:rsidDel="00000000" w:rsidP="00000000" w:rsidRDefault="00000000" w:rsidRPr="00000000" w14:paraId="0000000A">
      <w:pPr>
        <w:spacing w:line="360" w:lineRule="auto"/>
        <w:rPr>
          <w:rFonts w:ascii="Itim" w:cs="Itim" w:eastAsia="Itim" w:hAnsi="Itim"/>
          <w:color w:val="c70000"/>
          <w:sz w:val="32"/>
          <w:szCs w:val="32"/>
        </w:rPr>
      </w:pPr>
      <w:r w:rsidDel="00000000" w:rsidR="00000000" w:rsidRPr="00000000">
        <w:rPr>
          <w:rFonts w:ascii="Itim" w:cs="Itim" w:eastAsia="Itim" w:hAnsi="Itim"/>
          <w:color w:val="c70000"/>
          <w:sz w:val="32"/>
          <w:szCs w:val="32"/>
          <w:rtl w:val="0"/>
        </w:rPr>
        <w:t xml:space="preserve">Upcoming Events</w:t>
      </w:r>
    </w:p>
    <w:p w:rsidR="00000000" w:rsidDel="00000000" w:rsidP="00000000" w:rsidRDefault="00000000" w:rsidRPr="00000000" w14:paraId="0000000B">
      <w:pPr>
        <w:spacing w:line="276" w:lineRule="auto"/>
        <w:ind w:left="0" w:firstLine="0"/>
        <w:rPr>
          <w:rFonts w:ascii="Spectral Medium" w:cs="Spectral Medium" w:eastAsia="Spectral Medium" w:hAnsi="Spectral Medium"/>
          <w:sz w:val="20"/>
          <w:szCs w:val="20"/>
        </w:rPr>
      </w:pPr>
      <w:r w:rsidDel="00000000" w:rsidR="00000000" w:rsidRPr="00000000">
        <w:rPr>
          <w:rFonts w:ascii="Spectral Medium" w:cs="Spectral Medium" w:eastAsia="Spectral Medium" w:hAnsi="Spectral Medium"/>
          <w:sz w:val="20"/>
          <w:szCs w:val="20"/>
          <w:rtl w:val="0"/>
        </w:rPr>
        <w:t xml:space="preserve">On Sunday, October 15, SoWE will participate in the annual Walk For Wishes at Lincoln Park from 9 a.m. - 12 p.m. This year’s team captains are Angela, Arthur, and Jasmine. Please help us reach our </w:t>
      </w:r>
      <w:hyperlink r:id="rId10">
        <w:r w:rsidDel="00000000" w:rsidR="00000000" w:rsidRPr="00000000">
          <w:rPr>
            <w:rFonts w:ascii="Spectral Medium" w:cs="Spectral Medium" w:eastAsia="Spectral Medium" w:hAnsi="Spectral Medium"/>
            <w:color w:val="1155cc"/>
            <w:sz w:val="20"/>
            <w:szCs w:val="20"/>
            <w:u w:val="single"/>
            <w:rtl w:val="0"/>
          </w:rPr>
          <w:t xml:space="preserve">fundraising</w:t>
        </w:r>
      </w:hyperlink>
      <w:hyperlink r:id="rId11">
        <w:r w:rsidDel="00000000" w:rsidR="00000000" w:rsidRPr="00000000">
          <w:rPr>
            <w:rFonts w:ascii="Spectral Medium" w:cs="Spectral Medium" w:eastAsia="Spectral Medium" w:hAnsi="Spectral Medium"/>
            <w:color w:val="1155cc"/>
            <w:sz w:val="20"/>
            <w:szCs w:val="20"/>
            <w:rtl w:val="0"/>
          </w:rPr>
          <w:t xml:space="preserve"> </w:t>
        </w:r>
      </w:hyperlink>
      <w:r w:rsidDel="00000000" w:rsidR="00000000" w:rsidRPr="00000000">
        <w:rPr>
          <w:rFonts w:ascii="Spectral Medium" w:cs="Spectral Medium" w:eastAsia="Spectral Medium" w:hAnsi="Spectral Medium"/>
          <w:sz w:val="20"/>
          <w:szCs w:val="20"/>
          <w:rtl w:val="0"/>
        </w:rPr>
        <w:t xml:space="preserve">goal of $1,500 and</w:t>
      </w:r>
      <w:hyperlink r:id="rId12">
        <w:r w:rsidDel="00000000" w:rsidR="00000000" w:rsidRPr="00000000">
          <w:rPr>
            <w:rFonts w:ascii="Spectral Medium" w:cs="Spectral Medium" w:eastAsia="Spectral Medium" w:hAnsi="Spectral Medium"/>
            <w:sz w:val="20"/>
            <w:szCs w:val="20"/>
            <w:rtl w:val="0"/>
          </w:rPr>
          <w:t xml:space="preserve"> </w:t>
        </w:r>
      </w:hyperlink>
      <w:hyperlink r:id="rId13">
        <w:r w:rsidDel="00000000" w:rsidR="00000000" w:rsidRPr="00000000">
          <w:rPr>
            <w:rFonts w:ascii="Spectral Medium" w:cs="Spectral Medium" w:eastAsia="Spectral Medium" w:hAnsi="Spectral Medium"/>
            <w:color w:val="1155cc"/>
            <w:sz w:val="20"/>
            <w:szCs w:val="20"/>
            <w:u w:val="single"/>
            <w:rtl w:val="0"/>
          </w:rPr>
          <w:t xml:space="preserve">sign up</w:t>
        </w:r>
      </w:hyperlink>
      <w:r w:rsidDel="00000000" w:rsidR="00000000" w:rsidRPr="00000000">
        <w:rPr>
          <w:rFonts w:ascii="Spectral Medium" w:cs="Spectral Medium" w:eastAsia="Spectral Medium" w:hAnsi="Spectral Medium"/>
          <w:sz w:val="20"/>
          <w:szCs w:val="20"/>
          <w:rtl w:val="0"/>
        </w:rPr>
        <w:t xml:space="preserve"> for the free walk. SoWE will 1:1 match donations up to $1,000. We will perform in front of the Lincoln Park Zoo sign and distribute various awards after the walk ends. </w:t>
      </w:r>
    </w:p>
    <w:p w:rsidR="00000000" w:rsidDel="00000000" w:rsidP="00000000" w:rsidRDefault="00000000" w:rsidRPr="00000000" w14:paraId="0000000C">
      <w:pPr>
        <w:spacing w:line="276" w:lineRule="auto"/>
        <w:ind w:left="0" w:firstLine="0"/>
        <w:rPr>
          <w:rFonts w:ascii="Spectral Medium" w:cs="Spectral Medium" w:eastAsia="Spectral Medium" w:hAnsi="Spectral Medium"/>
          <w:sz w:val="20"/>
          <w:szCs w:val="20"/>
        </w:rPr>
      </w:pPr>
      <w:r w:rsidDel="00000000" w:rsidR="00000000" w:rsidRPr="00000000">
        <w:rPr>
          <w:rtl w:val="0"/>
        </w:rPr>
      </w:r>
    </w:p>
    <w:p w:rsidR="00000000" w:rsidDel="00000000" w:rsidP="00000000" w:rsidRDefault="00000000" w:rsidRPr="00000000" w14:paraId="0000000D">
      <w:pPr>
        <w:spacing w:line="360" w:lineRule="auto"/>
        <w:rPr>
          <w:rFonts w:ascii="Spectral Medium" w:cs="Spectral Medium" w:eastAsia="Spectral Medium" w:hAnsi="Spectral Medium"/>
          <w:sz w:val="20"/>
          <w:szCs w:val="20"/>
        </w:rPr>
      </w:pPr>
      <w:r w:rsidDel="00000000" w:rsidR="00000000" w:rsidRPr="00000000">
        <w:rPr>
          <w:rFonts w:ascii="Itim" w:cs="Itim" w:eastAsia="Itim" w:hAnsi="Itim"/>
          <w:color w:val="c70000"/>
          <w:sz w:val="32"/>
          <w:szCs w:val="32"/>
          <w:rtl w:val="0"/>
        </w:rPr>
        <w:t xml:space="preserve">Recent and Upcoming Videos</w:t>
      </w:r>
      <w:r w:rsidDel="00000000" w:rsidR="00000000" w:rsidRPr="00000000">
        <w:rPr>
          <w:rtl w:val="0"/>
        </w:rPr>
      </w:r>
    </w:p>
    <w:p w:rsidR="00000000" w:rsidDel="00000000" w:rsidP="00000000" w:rsidRDefault="00000000" w:rsidRPr="00000000" w14:paraId="0000000E">
      <w:pPr>
        <w:rPr>
          <w:rFonts w:ascii="Spectral Medium" w:cs="Spectral Medium" w:eastAsia="Spectral Medium" w:hAnsi="Spectral Medium"/>
          <w:sz w:val="20"/>
          <w:szCs w:val="20"/>
        </w:rPr>
      </w:pPr>
      <w:r w:rsidDel="00000000" w:rsidR="00000000" w:rsidRPr="00000000">
        <w:rPr>
          <w:rFonts w:ascii="Spectral Medium" w:cs="Spectral Medium" w:eastAsia="Spectral Medium" w:hAnsi="Spectral Medium"/>
          <w:sz w:val="20"/>
          <w:szCs w:val="20"/>
          <w:rtl w:val="0"/>
        </w:rPr>
        <w:t xml:space="preserve">Angela and Mika released their duet, </w:t>
      </w:r>
      <w:hyperlink r:id="rId14">
        <w:r w:rsidDel="00000000" w:rsidR="00000000" w:rsidRPr="00000000">
          <w:rPr>
            <w:rFonts w:ascii="Spectral Medium" w:cs="Spectral Medium" w:eastAsia="Spectral Medium" w:hAnsi="Spectral Medium"/>
            <w:color w:val="1155cc"/>
            <w:sz w:val="20"/>
            <w:szCs w:val="20"/>
            <w:u w:val="single"/>
            <w:rtl w:val="0"/>
          </w:rPr>
          <w:t xml:space="preserve">Three Inches Of Heaven</w:t>
        </w:r>
      </w:hyperlink>
      <w:r w:rsidDel="00000000" w:rsidR="00000000" w:rsidRPr="00000000">
        <w:rPr>
          <w:rFonts w:ascii="Spectral Medium" w:cs="Spectral Medium" w:eastAsia="Spectral Medium" w:hAnsi="Spectral Medium"/>
          <w:sz w:val="20"/>
          <w:szCs w:val="20"/>
          <w:rtl w:val="0"/>
        </w:rPr>
        <w:t xml:space="preserve">, our most recent post.  Great job Mika and Angela!</w:t>
      </w:r>
      <w:r w:rsidDel="00000000" w:rsidR="00000000" w:rsidRPr="00000000">
        <w:rPr>
          <w:rtl w:val="0"/>
        </w:rPr>
      </w:r>
    </w:p>
    <w:p w:rsidR="00000000" w:rsidDel="00000000" w:rsidP="00000000" w:rsidRDefault="00000000" w:rsidRPr="00000000" w14:paraId="0000000F">
      <w:pPr>
        <w:rPr>
          <w:rFonts w:ascii="Spectral Medium" w:cs="Spectral Medium" w:eastAsia="Spectral Medium" w:hAnsi="Spectral Medium"/>
          <w:sz w:val="20"/>
          <w:szCs w:val="20"/>
        </w:rPr>
      </w:pPr>
      <w:r w:rsidDel="00000000" w:rsidR="00000000" w:rsidRPr="00000000">
        <w:rPr>
          <w:rFonts w:ascii="Spectral Medium" w:cs="Spectral Medium" w:eastAsia="Spectral Medium" w:hAnsi="Spectral Medium"/>
          <w:sz w:val="20"/>
          <w:szCs w:val="20"/>
          <w:rtl w:val="0"/>
        </w:rPr>
        <w:t xml:space="preserve">Please stay tuned for upcoming posts!</w:t>
      </w:r>
    </w:p>
    <w:p w:rsidR="00000000" w:rsidDel="00000000" w:rsidP="00000000" w:rsidRDefault="00000000" w:rsidRPr="00000000" w14:paraId="00000010">
      <w:pPr>
        <w:spacing w:line="312" w:lineRule="auto"/>
        <w:rPr>
          <w:rFonts w:ascii="Spectral Medium" w:cs="Spectral Medium" w:eastAsia="Spectral Medium" w:hAnsi="Spectral Medium"/>
          <w:sz w:val="20"/>
          <w:szCs w:val="20"/>
        </w:rPr>
      </w:pPr>
      <w:r w:rsidDel="00000000" w:rsidR="00000000" w:rsidRPr="00000000">
        <w:rPr>
          <w:rtl w:val="0"/>
        </w:rPr>
      </w:r>
    </w:p>
    <w:p w:rsidR="00000000" w:rsidDel="00000000" w:rsidP="00000000" w:rsidRDefault="00000000" w:rsidRPr="00000000" w14:paraId="00000011">
      <w:pPr>
        <w:spacing w:line="312" w:lineRule="auto"/>
        <w:rPr>
          <w:rFonts w:ascii="Itim" w:cs="Itim" w:eastAsia="Itim" w:hAnsi="Itim"/>
          <w:color w:val="c70000"/>
          <w:sz w:val="32"/>
          <w:szCs w:val="32"/>
        </w:rPr>
      </w:pPr>
      <w:r w:rsidDel="00000000" w:rsidR="00000000" w:rsidRPr="00000000">
        <w:rPr>
          <w:rFonts w:ascii="Itim" w:cs="Itim" w:eastAsia="Itim" w:hAnsi="Itim"/>
          <w:color w:val="c70000"/>
          <w:sz w:val="32"/>
          <w:szCs w:val="32"/>
          <w:rtl w:val="0"/>
        </w:rPr>
        <w:t xml:space="preserve">Notices</w:t>
      </w:r>
    </w:p>
    <w:p w:rsidR="00000000" w:rsidDel="00000000" w:rsidP="00000000" w:rsidRDefault="00000000" w:rsidRPr="00000000" w14:paraId="00000012">
      <w:pPr>
        <w:rPr>
          <w:rFonts w:ascii="Spectral Medium" w:cs="Spectral Medium" w:eastAsia="Spectral Medium" w:hAnsi="Spectral Medium"/>
          <w:sz w:val="20"/>
          <w:szCs w:val="20"/>
        </w:rPr>
      </w:pPr>
      <w:r w:rsidDel="00000000" w:rsidR="00000000" w:rsidRPr="00000000">
        <w:rPr>
          <w:rFonts w:ascii="Spectral Medium" w:cs="Spectral Medium" w:eastAsia="Spectral Medium" w:hAnsi="Spectral Medium"/>
          <w:sz w:val="20"/>
          <w:szCs w:val="20"/>
          <w:rtl w:val="0"/>
        </w:rPr>
        <w:t xml:space="preserve">Volunteers, please regularly update your service hours log. </w:t>
      </w:r>
    </w:p>
    <w:p w:rsidR="00000000" w:rsidDel="00000000" w:rsidP="00000000" w:rsidRDefault="00000000" w:rsidRPr="00000000" w14:paraId="00000013">
      <w:pPr>
        <w:rPr>
          <w:rFonts w:ascii="Spectral Medium" w:cs="Spectral Medium" w:eastAsia="Spectral Medium" w:hAnsi="Spectral Medium"/>
          <w:sz w:val="20"/>
          <w:szCs w:val="20"/>
        </w:rPr>
      </w:pPr>
      <w:r w:rsidDel="00000000" w:rsidR="00000000" w:rsidRPr="00000000">
        <w:rPr>
          <w:rFonts w:ascii="Spectral Medium" w:cs="Spectral Medium" w:eastAsia="Spectral Medium" w:hAnsi="Spectral Medium"/>
          <w:sz w:val="20"/>
          <w:szCs w:val="20"/>
          <w:rtl w:val="0"/>
        </w:rPr>
        <w:t xml:space="preserve">Starting this year, we will award the PVSA to volunteers. For those who did not meet the threshold, SoWE will reward volunteers with certificates for their number of hours throughout the fiscal year (5/1-4/30) on October 15, after the Walk for Wishes.</w:t>
      </w:r>
    </w:p>
    <w:p w:rsidR="00000000" w:rsidDel="00000000" w:rsidP="00000000" w:rsidRDefault="00000000" w:rsidRPr="00000000" w14:paraId="00000014">
      <w:pPr>
        <w:rPr>
          <w:rFonts w:ascii="Spectral Medium" w:cs="Spectral Medium" w:eastAsia="Spectral Medium" w:hAnsi="Spectral Medium"/>
          <w:sz w:val="20"/>
          <w:szCs w:val="20"/>
        </w:rPr>
      </w:pPr>
      <w:r w:rsidDel="00000000" w:rsidR="00000000" w:rsidRPr="00000000">
        <w:rPr>
          <w:rFonts w:ascii="Spectral Medium" w:cs="Spectral Medium" w:eastAsia="Spectral Medium" w:hAnsi="Spectral Medium"/>
          <w:sz w:val="20"/>
          <w:szCs w:val="20"/>
          <w:rtl w:val="0"/>
        </w:rPr>
        <w:t xml:space="preserve">PVSA requirements: </w:t>
      </w:r>
    </w:p>
    <w:p w:rsidR="00000000" w:rsidDel="00000000" w:rsidP="00000000" w:rsidRDefault="00000000" w:rsidRPr="00000000" w14:paraId="00000015">
      <w:pPr>
        <w:rPr>
          <w:rFonts w:ascii="Spectral Medium" w:cs="Spectral Medium" w:eastAsia="Spectral Medium" w:hAnsi="Spectral Medium"/>
          <w:sz w:val="20"/>
          <w:szCs w:val="20"/>
        </w:rPr>
      </w:pPr>
      <w:r w:rsidDel="00000000" w:rsidR="00000000" w:rsidRPr="00000000">
        <w:rPr>
          <w:rFonts w:ascii="Spectral" w:cs="Spectral" w:eastAsia="Spectral" w:hAnsi="Spectral"/>
          <w:b w:val="1"/>
          <w:sz w:val="20"/>
          <w:szCs w:val="20"/>
          <w:rtl w:val="0"/>
        </w:rPr>
        <w:t xml:space="preserve">Bronze:</w:t>
      </w:r>
      <w:r w:rsidDel="00000000" w:rsidR="00000000" w:rsidRPr="00000000">
        <w:rPr>
          <w:rFonts w:ascii="Spectral Medium" w:cs="Spectral Medium" w:eastAsia="Spectral Medium" w:hAnsi="Spectral Medium"/>
          <w:sz w:val="20"/>
          <w:szCs w:val="20"/>
          <w:rtl w:val="0"/>
        </w:rPr>
        <w:t xml:space="preserve"> 50-74 hours (ages 11-15)</w:t>
        <w:tab/>
        <w:tab/>
        <w:t xml:space="preserve">100-174 hours (ages 16-18)</w:t>
      </w:r>
    </w:p>
    <w:p w:rsidR="00000000" w:rsidDel="00000000" w:rsidP="00000000" w:rsidRDefault="00000000" w:rsidRPr="00000000" w14:paraId="00000016">
      <w:pPr>
        <w:rPr>
          <w:rFonts w:ascii="Spectral Medium" w:cs="Spectral Medium" w:eastAsia="Spectral Medium" w:hAnsi="Spectral Medium"/>
          <w:sz w:val="20"/>
          <w:szCs w:val="20"/>
        </w:rPr>
      </w:pPr>
      <w:r w:rsidDel="00000000" w:rsidR="00000000" w:rsidRPr="00000000">
        <w:rPr>
          <w:rFonts w:ascii="Spectral" w:cs="Spectral" w:eastAsia="Spectral" w:hAnsi="Spectral"/>
          <w:b w:val="1"/>
          <w:sz w:val="20"/>
          <w:szCs w:val="20"/>
          <w:rtl w:val="0"/>
        </w:rPr>
        <w:t xml:space="preserve">Silver:</w:t>
      </w:r>
      <w:r w:rsidDel="00000000" w:rsidR="00000000" w:rsidRPr="00000000">
        <w:rPr>
          <w:rFonts w:ascii="Spectral Medium" w:cs="Spectral Medium" w:eastAsia="Spectral Medium" w:hAnsi="Spectral Medium"/>
          <w:sz w:val="20"/>
          <w:szCs w:val="20"/>
          <w:rtl w:val="0"/>
        </w:rPr>
        <w:t xml:space="preserve"> 75-99 hours (ages 11-15)</w:t>
        <w:tab/>
        <w:tab/>
        <w:tab/>
        <w:t xml:space="preserve">175-249 hours (ages 16-18)</w:t>
      </w:r>
    </w:p>
    <w:p w:rsidR="00000000" w:rsidDel="00000000" w:rsidP="00000000" w:rsidRDefault="00000000" w:rsidRPr="00000000" w14:paraId="00000017">
      <w:pPr>
        <w:rPr>
          <w:rFonts w:ascii="Spectral Medium" w:cs="Spectral Medium" w:eastAsia="Spectral Medium" w:hAnsi="Spectral Medium"/>
          <w:sz w:val="20"/>
          <w:szCs w:val="20"/>
        </w:rPr>
      </w:pPr>
      <w:r w:rsidDel="00000000" w:rsidR="00000000" w:rsidRPr="00000000">
        <w:rPr>
          <w:rFonts w:ascii="Spectral" w:cs="Spectral" w:eastAsia="Spectral" w:hAnsi="Spectral"/>
          <w:b w:val="1"/>
          <w:sz w:val="20"/>
          <w:szCs w:val="20"/>
          <w:rtl w:val="0"/>
        </w:rPr>
        <w:t xml:space="preserve">Gold:</w:t>
      </w:r>
      <w:r w:rsidDel="00000000" w:rsidR="00000000" w:rsidRPr="00000000">
        <w:rPr>
          <w:rFonts w:ascii="Spectral Medium" w:cs="Spectral Medium" w:eastAsia="Spectral Medium" w:hAnsi="Spectral Medium"/>
          <w:sz w:val="20"/>
          <w:szCs w:val="20"/>
          <w:rtl w:val="0"/>
        </w:rPr>
        <w:t xml:space="preserve"> 100+ (ages 11-15)</w:t>
        <w:tab/>
        <w:tab/>
        <w:tab/>
        <w:tab/>
        <w:t xml:space="preserve">250+ hours (ages 16-18)</w:t>
      </w:r>
    </w:p>
    <w:p w:rsidR="00000000" w:rsidDel="00000000" w:rsidP="00000000" w:rsidRDefault="00000000" w:rsidRPr="00000000" w14:paraId="00000018">
      <w:pPr>
        <w:rPr>
          <w:rFonts w:ascii="Spectral Medium" w:cs="Spectral Medium" w:eastAsia="Spectral Medium" w:hAnsi="Spectral Medium"/>
          <w:sz w:val="24"/>
          <w:szCs w:val="24"/>
        </w:rPr>
      </w:pPr>
      <w:r w:rsidDel="00000000" w:rsidR="00000000" w:rsidRPr="00000000">
        <w:rPr>
          <w:rtl w:val="0"/>
        </w:rPr>
      </w:r>
    </w:p>
    <w:p w:rsidR="00000000" w:rsidDel="00000000" w:rsidP="00000000" w:rsidRDefault="00000000" w:rsidRPr="00000000" w14:paraId="00000019">
      <w:pPr>
        <w:rPr>
          <w:rFonts w:ascii="Spectral Medium" w:cs="Spectral Medium" w:eastAsia="Spectral Medium" w:hAnsi="Spectral Medium"/>
          <w:sz w:val="24"/>
          <w:szCs w:val="24"/>
        </w:rPr>
      </w:pPr>
      <w:r w:rsidDel="00000000" w:rsidR="00000000" w:rsidRPr="00000000">
        <w:rPr>
          <w:rFonts w:ascii="Spectral Medium" w:cs="Spectral Medium" w:eastAsia="Spectral Medium" w:hAnsi="Spectral Medium"/>
          <w:sz w:val="24"/>
          <w:szCs w:val="24"/>
          <w:rtl w:val="0"/>
        </w:rPr>
        <w:t xml:space="preserve">Congratulations to this year’s PVSA recipients!</w:t>
      </w:r>
    </w:p>
    <w:p w:rsidR="00000000" w:rsidDel="00000000" w:rsidP="00000000" w:rsidRDefault="00000000" w:rsidRPr="00000000" w14:paraId="0000001A">
      <w:pPr>
        <w:ind w:left="0" w:firstLine="0"/>
        <w:rPr>
          <w:rFonts w:ascii="Spectral Medium" w:cs="Spectral Medium" w:eastAsia="Spectral Medium" w:hAnsi="Spectral Medium"/>
          <w:sz w:val="26"/>
          <w:szCs w:val="26"/>
        </w:rPr>
      </w:pPr>
      <w:r w:rsidDel="00000000" w:rsidR="00000000" w:rsidRPr="00000000">
        <w:rPr>
          <w:rFonts w:ascii="Spectral Medium" w:cs="Spectral Medium" w:eastAsia="Spectral Medium" w:hAnsi="Spectral Medium"/>
          <w:sz w:val="26"/>
          <w:szCs w:val="26"/>
          <w:rtl w:val="0"/>
        </w:rPr>
        <w:t xml:space="preserve">     </w:t>
        <w:tab/>
        <w:t xml:space="preserve">   Sophia</w:t>
        <w:tab/>
        <w:tab/>
        <w:tab/>
        <w:tab/>
        <w:t xml:space="preserve">        Angela</w:t>
        <w:tab/>
        <w:tab/>
        <w:tab/>
        <w:t xml:space="preserve">           Jasmine</w:t>
      </w:r>
      <w:r w:rsidDel="00000000" w:rsidR="00000000" w:rsidRPr="00000000">
        <w:drawing>
          <wp:anchor allowOverlap="1" behindDoc="0" distB="114300" distT="114300" distL="114300" distR="114300" hidden="0" layoutInCell="1" locked="0" relativeHeight="0" simplePos="0">
            <wp:simplePos x="0" y="0"/>
            <wp:positionH relativeFrom="column">
              <wp:posOffset>-209549</wp:posOffset>
            </wp:positionH>
            <wp:positionV relativeFrom="paragraph">
              <wp:posOffset>190500</wp:posOffset>
            </wp:positionV>
            <wp:extent cx="2286000" cy="2286000"/>
            <wp:effectExtent b="0" l="0" r="0" t="0"/>
            <wp:wrapTopAndBottom distB="114300" distT="114300"/>
            <wp:docPr id="1" name="image4.png"/>
            <a:graphic>
              <a:graphicData uri="http://schemas.openxmlformats.org/drawingml/2006/picture">
                <pic:pic>
                  <pic:nvPicPr>
                    <pic:cNvPr id="0" name="image4.png"/>
                    <pic:cNvPicPr preferRelativeResize="0"/>
                  </pic:nvPicPr>
                  <pic:blipFill>
                    <a:blip r:embed="rId15"/>
                    <a:srcRect b="9314" l="3022" r="6291" t="0"/>
                    <a:stretch>
                      <a:fillRect/>
                    </a:stretch>
                  </pic:blipFill>
                  <pic:spPr>
                    <a:xfrm>
                      <a:off x="0" y="0"/>
                      <a:ext cx="2286000" cy="22860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2528888</wp:posOffset>
            </wp:positionH>
            <wp:positionV relativeFrom="paragraph">
              <wp:posOffset>190500</wp:posOffset>
            </wp:positionV>
            <wp:extent cx="1605643" cy="2286000"/>
            <wp:effectExtent b="0" l="0" r="0" t="0"/>
            <wp:wrapTopAndBottom distB="114300" distT="114300"/>
            <wp:docPr id="7" name="image11.jpg"/>
            <a:graphic>
              <a:graphicData uri="http://schemas.openxmlformats.org/drawingml/2006/picture">
                <pic:pic>
                  <pic:nvPicPr>
                    <pic:cNvPr id="0" name="image11.jpg"/>
                    <pic:cNvPicPr preferRelativeResize="0"/>
                  </pic:nvPicPr>
                  <pic:blipFill>
                    <a:blip r:embed="rId16"/>
                    <a:srcRect b="29038" l="0" r="22538" t="7931"/>
                    <a:stretch>
                      <a:fillRect/>
                    </a:stretch>
                  </pic:blipFill>
                  <pic:spPr>
                    <a:xfrm>
                      <a:off x="0" y="0"/>
                      <a:ext cx="1605643" cy="22860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4591050</wp:posOffset>
            </wp:positionH>
            <wp:positionV relativeFrom="paragraph">
              <wp:posOffset>190500</wp:posOffset>
            </wp:positionV>
            <wp:extent cx="1434022" cy="2286000"/>
            <wp:effectExtent b="0" l="0" r="0" t="0"/>
            <wp:wrapTopAndBottom distB="114300" distT="114300"/>
            <wp:docPr id="3" name="image8.jpg"/>
            <a:graphic>
              <a:graphicData uri="http://schemas.openxmlformats.org/drawingml/2006/picture">
                <pic:pic>
                  <pic:nvPicPr>
                    <pic:cNvPr id="0" name="image8.jpg"/>
                    <pic:cNvPicPr preferRelativeResize="0"/>
                  </pic:nvPicPr>
                  <pic:blipFill>
                    <a:blip r:embed="rId17"/>
                    <a:srcRect b="24530" l="15339" r="15339" t="24530"/>
                    <a:stretch>
                      <a:fillRect/>
                    </a:stretch>
                  </pic:blipFill>
                  <pic:spPr>
                    <a:xfrm>
                      <a:off x="0" y="0"/>
                      <a:ext cx="1434022" cy="2286000"/>
                    </a:xfrm>
                    <a:prstGeom prst="rect"/>
                    <a:ln/>
                  </pic:spPr>
                </pic:pic>
              </a:graphicData>
            </a:graphic>
          </wp:anchor>
        </w:drawing>
      </w:r>
    </w:p>
    <w:p w:rsidR="00000000" w:rsidDel="00000000" w:rsidP="00000000" w:rsidRDefault="00000000" w:rsidRPr="00000000" w14:paraId="0000001B">
      <w:pPr>
        <w:ind w:left="0" w:firstLine="0"/>
        <w:rPr>
          <w:rFonts w:ascii="Spectral Medium" w:cs="Spectral Medium" w:eastAsia="Spectral Medium" w:hAnsi="Spectral Medium"/>
          <w:sz w:val="20"/>
          <w:szCs w:val="20"/>
        </w:rPr>
      </w:pPr>
      <w:r w:rsidDel="00000000" w:rsidR="00000000" w:rsidRPr="00000000">
        <w:rPr>
          <w:rFonts w:ascii="Spectral Medium" w:cs="Spectral Medium" w:eastAsia="Spectral Medium" w:hAnsi="Spectral Medium"/>
          <w:sz w:val="26"/>
          <w:szCs w:val="26"/>
          <w:rtl w:val="0"/>
        </w:rPr>
        <w:t xml:space="preserve">          Mika</w:t>
        <w:tab/>
        <w:tab/>
        <w:tab/>
        <w:tab/>
        <w:t xml:space="preserve">        Daniel</w:t>
        <w:tab/>
        <w:tab/>
        <w:tab/>
        <w:tab/>
        <w:t xml:space="preserve">     Andrew</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4286250</wp:posOffset>
            </wp:positionH>
            <wp:positionV relativeFrom="paragraph">
              <wp:posOffset>190500</wp:posOffset>
            </wp:positionV>
            <wp:extent cx="1626577" cy="2286000"/>
            <wp:effectExtent b="0" l="0" r="0" t="0"/>
            <wp:wrapTopAndBottom distB="114300" distT="114300"/>
            <wp:docPr id="8" name="image5.jpg"/>
            <a:graphic>
              <a:graphicData uri="http://schemas.openxmlformats.org/drawingml/2006/picture">
                <pic:pic>
                  <pic:nvPicPr>
                    <pic:cNvPr id="0" name="image5.jpg"/>
                    <pic:cNvPicPr preferRelativeResize="0"/>
                  </pic:nvPicPr>
                  <pic:blipFill>
                    <a:blip r:embed="rId18"/>
                    <a:srcRect b="0" l="0" r="0" t="0"/>
                    <a:stretch>
                      <a:fillRect/>
                    </a:stretch>
                  </pic:blipFill>
                  <pic:spPr>
                    <a:xfrm>
                      <a:off x="0" y="0"/>
                      <a:ext cx="1626577" cy="22860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1984538</wp:posOffset>
            </wp:positionH>
            <wp:positionV relativeFrom="paragraph">
              <wp:posOffset>190500</wp:posOffset>
            </wp:positionV>
            <wp:extent cx="1762125" cy="2286000"/>
            <wp:effectExtent b="0" l="0" r="0" t="0"/>
            <wp:wrapTopAndBottom distB="114300" distT="114300"/>
            <wp:docPr id="4" name="image1.jpg"/>
            <a:graphic>
              <a:graphicData uri="http://schemas.openxmlformats.org/drawingml/2006/picture">
                <pic:pic>
                  <pic:nvPicPr>
                    <pic:cNvPr id="0" name="image1.jpg"/>
                    <pic:cNvPicPr preferRelativeResize="0"/>
                  </pic:nvPicPr>
                  <pic:blipFill>
                    <a:blip r:embed="rId19"/>
                    <a:srcRect b="0" l="4320" r="4320" t="8641"/>
                    <a:stretch>
                      <a:fillRect/>
                    </a:stretch>
                  </pic:blipFill>
                  <pic:spPr>
                    <a:xfrm>
                      <a:off x="0" y="0"/>
                      <a:ext cx="1762125" cy="22860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-161924</wp:posOffset>
            </wp:positionH>
            <wp:positionV relativeFrom="paragraph">
              <wp:posOffset>190500</wp:posOffset>
            </wp:positionV>
            <wp:extent cx="1596421" cy="2286000"/>
            <wp:effectExtent b="0" l="0" r="0" t="0"/>
            <wp:wrapTopAndBottom distB="114300" distT="114300"/>
            <wp:docPr id="11" name="image9.jpg"/>
            <a:graphic>
              <a:graphicData uri="http://schemas.openxmlformats.org/drawingml/2006/picture">
                <pic:pic>
                  <pic:nvPicPr>
                    <pic:cNvPr id="0" name="image9.jpg"/>
                    <pic:cNvPicPr preferRelativeResize="0"/>
                  </pic:nvPicPr>
                  <pic:blipFill>
                    <a:blip r:embed="rId20"/>
                    <a:srcRect b="9525" l="6018" r="12321" t="12441"/>
                    <a:stretch>
                      <a:fillRect/>
                    </a:stretch>
                  </pic:blipFill>
                  <pic:spPr>
                    <a:xfrm>
                      <a:off x="0" y="0"/>
                      <a:ext cx="1596421" cy="2286000"/>
                    </a:xfrm>
                    <a:prstGeom prst="rect"/>
                    <a:ln/>
                  </pic:spPr>
                </pic:pic>
              </a:graphicData>
            </a:graphic>
          </wp:anchor>
        </w:drawing>
      </w:r>
    </w:p>
    <w:sectPr>
      <w:headerReference r:id="rId21" w:type="default"/>
      <w:footerReference r:id="rId22" w:type="default"/>
      <w:pgSz w:h="16838" w:w="11906" w:orient="portrait"/>
      <w:pgMar w:bottom="1440.0000000000002" w:top="1440.0000000000002" w:left="1440.0000000000002" w:right="1440.0000000000002"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Oleo Script Swash Caps">
    <w:embedRegular w:fontKey="{00000000-0000-0000-0000-000000000000}" r:id="rId1" w:subsetted="0"/>
    <w:embedBold w:fontKey="{00000000-0000-0000-0000-000000000000}" r:id="rId2" w:subsetted="0"/>
  </w:font>
  <w:font w:name="Charm">
    <w:embedRegular w:fontKey="{00000000-0000-0000-0000-000000000000}" r:id="rId3" w:subsetted="0"/>
    <w:embedBold w:fontKey="{00000000-0000-0000-0000-000000000000}" r:id="rId4" w:subsetted="0"/>
  </w:font>
  <w:font w:name="Gabriela">
    <w:embedRegular w:fontKey="{00000000-0000-0000-0000-000000000000}" r:id="rId5" w:subsetted="0"/>
  </w:font>
  <w:font w:name="Spectral">
    <w:embedRegular w:fontKey="{00000000-0000-0000-0000-000000000000}" r:id="rId6" w:subsetted="0"/>
    <w:embedBold w:fontKey="{00000000-0000-0000-0000-000000000000}" r:id="rId7" w:subsetted="0"/>
    <w:embedItalic w:fontKey="{00000000-0000-0000-0000-000000000000}" r:id="rId8" w:subsetted="0"/>
    <w:embedBoldItalic w:fontKey="{00000000-0000-0000-0000-000000000000}" r:id="rId9" w:subsetted="0"/>
  </w:font>
  <w:font w:name="Spectral SemiBold">
    <w:embedRegular w:fontKey="{00000000-0000-0000-0000-000000000000}" r:id="rId10" w:subsetted="0"/>
    <w:embedBold w:fontKey="{00000000-0000-0000-0000-000000000000}" r:id="rId11" w:subsetted="0"/>
    <w:embedItalic w:fontKey="{00000000-0000-0000-0000-000000000000}" r:id="rId12" w:subsetted="0"/>
    <w:embedBoldItalic w:fontKey="{00000000-0000-0000-0000-000000000000}" r:id="rId13" w:subsetted="0"/>
  </w:font>
  <w:font w:name="Spectral Medium">
    <w:embedRegular w:fontKey="{00000000-0000-0000-0000-000000000000}" r:id="rId14" w:subsetted="0"/>
    <w:embedBold w:fontKey="{00000000-0000-0000-0000-000000000000}" r:id="rId15" w:subsetted="0"/>
    <w:embedItalic w:fontKey="{00000000-0000-0000-0000-000000000000}" r:id="rId16" w:subsetted="0"/>
    <w:embedBoldItalic w:fontKey="{00000000-0000-0000-0000-000000000000}" r:id="rId17" w:subsetted="0"/>
  </w:font>
  <w:font w:name="Itim">
    <w:embedRegular w:fontKey="{00000000-0000-0000-0000-000000000000}" r:id="rId1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F">
    <w:pPr>
      <w:jc w:val="right"/>
      <w:rPr>
        <w:rFonts w:ascii="Charm" w:cs="Charm" w:eastAsia="Charm" w:hAnsi="Charm"/>
      </w:rPr>
    </w:pPr>
    <w:r w:rsidDel="00000000" w:rsidR="00000000" w:rsidRPr="00000000">
      <w:rPr>
        <w:rFonts w:ascii="Charm" w:cs="Charm" w:eastAsia="Charm" w:hAnsi="Charm"/>
        <w:rtl w:val="0"/>
      </w:rPr>
      <w:t xml:space="preserve">Angela Wang</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C">
    <w:pPr>
      <w:jc w:val="center"/>
      <w:rPr>
        <w:rFonts w:ascii="Spectral SemiBold" w:cs="Spectral SemiBold" w:eastAsia="Spectral SemiBold" w:hAnsi="Spectral SemiBold"/>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5686425</wp:posOffset>
          </wp:positionH>
          <wp:positionV relativeFrom="paragraph">
            <wp:posOffset>-228599</wp:posOffset>
          </wp:positionV>
          <wp:extent cx="555300" cy="489541"/>
          <wp:effectExtent b="0" l="0" r="0" t="0"/>
          <wp:wrapNone/>
          <wp:docPr id="9" name="image2.png"/>
          <a:graphic>
            <a:graphicData uri="http://schemas.openxmlformats.org/drawingml/2006/picture">
              <pic:pic>
                <pic:nvPicPr>
                  <pic:cNvPr id="0" name="image2.png"/>
                  <pic:cNvPicPr preferRelativeResize="0"/>
                </pic:nvPicPr>
                <pic:blipFill>
                  <a:blip r:embed="rId1"/>
                  <a:srcRect b="11950" l="4509" r="4651" t="8517"/>
                  <a:stretch>
                    <a:fillRect/>
                  </a:stretch>
                </pic:blipFill>
                <pic:spPr>
                  <a:xfrm>
                    <a:off x="0" y="0"/>
                    <a:ext cx="555300" cy="489541"/>
                  </a:xfrm>
                  <a:prstGeom prst="rect"/>
                  <a:ln/>
                </pic:spPr>
              </pic:pic>
            </a:graphicData>
          </a:graphic>
        </wp:anchor>
      </w:drawing>
    </w:r>
  </w:p>
  <w:p w:rsidR="00000000" w:rsidDel="00000000" w:rsidP="00000000" w:rsidRDefault="00000000" w:rsidRPr="00000000" w14:paraId="0000001D">
    <w:pPr>
      <w:ind w:left="0" w:firstLine="0"/>
      <w:jc w:val="center"/>
      <w:rPr>
        <w:rFonts w:ascii="Oleo Script Swash Caps" w:cs="Oleo Script Swash Caps" w:eastAsia="Oleo Script Swash Caps" w:hAnsi="Oleo Script Swash Caps"/>
        <w:color w:val="a80000"/>
        <w:sz w:val="68"/>
        <w:szCs w:val="68"/>
      </w:rPr>
    </w:pPr>
    <w:r w:rsidDel="00000000" w:rsidR="00000000" w:rsidRPr="00000000">
      <w:rPr>
        <w:rFonts w:ascii="Oleo Script Swash Caps" w:cs="Oleo Script Swash Caps" w:eastAsia="Oleo Script Swash Caps" w:hAnsi="Oleo Script Swash Caps"/>
        <w:color w:val="a80000"/>
        <w:sz w:val="68"/>
        <w:szCs w:val="68"/>
        <w:rtl w:val="0"/>
      </w:rPr>
      <w:t xml:space="preserve">Sound of Wishes</w:t>
    </w:r>
  </w:p>
  <w:p w:rsidR="00000000" w:rsidDel="00000000" w:rsidP="00000000" w:rsidRDefault="00000000" w:rsidRPr="00000000" w14:paraId="0000001E">
    <w:pPr>
      <w:ind w:left="0" w:firstLine="0"/>
      <w:jc w:val="center"/>
      <w:rPr>
        <w:rFonts w:ascii="Gabriela" w:cs="Gabriela" w:eastAsia="Gabriela" w:hAnsi="Gabriela"/>
        <w:color w:val="f1c232"/>
        <w:sz w:val="24"/>
        <w:szCs w:val="24"/>
      </w:rPr>
    </w:pPr>
    <w:r w:rsidDel="00000000" w:rsidR="00000000" w:rsidRPr="00000000">
      <w:rPr>
        <w:rFonts w:ascii="Gabriela" w:cs="Gabriela" w:eastAsia="Gabriela" w:hAnsi="Gabriela"/>
        <w:color w:val="f1c232"/>
        <w:sz w:val="24"/>
        <w:szCs w:val="24"/>
        <w:rtl w:val="0"/>
      </w:rPr>
      <w:t xml:space="preserve">August &amp; September 2023 Newsletter</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9.jpg"/><Relationship Id="rId11" Type="http://schemas.openxmlformats.org/officeDocument/2006/relationships/hyperlink" Target="https://secure2.wish.org/site/TR/WalkForWishes/Make-A-WishIllinois?team_id=45286&amp;pg=team&amp;fr_id=5232" TargetMode="External"/><Relationship Id="rId22" Type="http://schemas.openxmlformats.org/officeDocument/2006/relationships/footer" Target="footer1.xml"/><Relationship Id="rId10" Type="http://schemas.openxmlformats.org/officeDocument/2006/relationships/hyperlink" Target="https://secure2.wish.org/site/TR/WalkForWishes/Make-A-WishIllinois?team_id=45286&amp;pg=team&amp;fr_id=5232" TargetMode="External"/><Relationship Id="rId21" Type="http://schemas.openxmlformats.org/officeDocument/2006/relationships/header" Target="header1.xml"/><Relationship Id="rId13" Type="http://schemas.openxmlformats.org/officeDocument/2006/relationships/hyperlink" Target="https://secure2.wish.org/site/TR/WalkForWishes/Make-A-WishIllinois?team_id=45286&amp;pg=team&amp;fr_id=5232" TargetMode="External"/><Relationship Id="rId12" Type="http://schemas.openxmlformats.org/officeDocument/2006/relationships/hyperlink" Target="https://secure2.wish.org/site/TR/WalkForWishes/Make-A-WishIllinois?team_id=45286&amp;pg=team&amp;fr_id=5232"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15" Type="http://schemas.openxmlformats.org/officeDocument/2006/relationships/image" Target="media/image4.png"/><Relationship Id="rId14" Type="http://schemas.openxmlformats.org/officeDocument/2006/relationships/hyperlink" Target="https://www.youtube.com/watch?v=PPQXMB1uKF4" TargetMode="External"/><Relationship Id="rId17" Type="http://schemas.openxmlformats.org/officeDocument/2006/relationships/image" Target="media/image8.jpg"/><Relationship Id="rId16" Type="http://schemas.openxmlformats.org/officeDocument/2006/relationships/image" Target="media/image11.jpg"/><Relationship Id="rId5" Type="http://schemas.openxmlformats.org/officeDocument/2006/relationships/styles" Target="styles.xml"/><Relationship Id="rId19" Type="http://schemas.openxmlformats.org/officeDocument/2006/relationships/image" Target="media/image1.jpg"/><Relationship Id="rId6" Type="http://schemas.openxmlformats.org/officeDocument/2006/relationships/image" Target="media/image10.png"/><Relationship Id="rId18" Type="http://schemas.openxmlformats.org/officeDocument/2006/relationships/image" Target="media/image5.jpg"/><Relationship Id="rId7" Type="http://schemas.openxmlformats.org/officeDocument/2006/relationships/image" Target="media/image7.png"/><Relationship Id="rId8" Type="http://schemas.openxmlformats.org/officeDocument/2006/relationships/image" Target="media/image6.jpg"/></Relationships>
</file>

<file path=word/_rels/fontTable.xml.rels><?xml version="1.0" encoding="UTF-8" standalone="yes"?><Relationships xmlns="http://schemas.openxmlformats.org/package/2006/relationships"><Relationship Id="rId11" Type="http://schemas.openxmlformats.org/officeDocument/2006/relationships/font" Target="fonts/SpectralSemiBold-bold.ttf"/><Relationship Id="rId10" Type="http://schemas.openxmlformats.org/officeDocument/2006/relationships/font" Target="fonts/SpectralSemiBold-regular.ttf"/><Relationship Id="rId13" Type="http://schemas.openxmlformats.org/officeDocument/2006/relationships/font" Target="fonts/SpectralSemiBold-boldItalic.ttf"/><Relationship Id="rId12" Type="http://schemas.openxmlformats.org/officeDocument/2006/relationships/font" Target="fonts/SpectralSemiBold-italic.ttf"/><Relationship Id="rId1" Type="http://schemas.openxmlformats.org/officeDocument/2006/relationships/font" Target="fonts/OleoScriptSwashCaps-regular.ttf"/><Relationship Id="rId2" Type="http://schemas.openxmlformats.org/officeDocument/2006/relationships/font" Target="fonts/OleoScriptSwashCaps-bold.ttf"/><Relationship Id="rId3" Type="http://schemas.openxmlformats.org/officeDocument/2006/relationships/font" Target="fonts/Charm-regular.ttf"/><Relationship Id="rId4" Type="http://schemas.openxmlformats.org/officeDocument/2006/relationships/font" Target="fonts/Charm-bold.ttf"/><Relationship Id="rId9" Type="http://schemas.openxmlformats.org/officeDocument/2006/relationships/font" Target="fonts/Spectral-boldItalic.ttf"/><Relationship Id="rId15" Type="http://schemas.openxmlformats.org/officeDocument/2006/relationships/font" Target="fonts/SpectralMedium-bold.ttf"/><Relationship Id="rId14" Type="http://schemas.openxmlformats.org/officeDocument/2006/relationships/font" Target="fonts/SpectralMedium-regular.ttf"/><Relationship Id="rId17" Type="http://schemas.openxmlformats.org/officeDocument/2006/relationships/font" Target="fonts/SpectralMedium-boldItalic.ttf"/><Relationship Id="rId16" Type="http://schemas.openxmlformats.org/officeDocument/2006/relationships/font" Target="fonts/SpectralMedium-italic.ttf"/><Relationship Id="rId5" Type="http://schemas.openxmlformats.org/officeDocument/2006/relationships/font" Target="fonts/Gabriela-regular.ttf"/><Relationship Id="rId6" Type="http://schemas.openxmlformats.org/officeDocument/2006/relationships/font" Target="fonts/Spectral-regular.ttf"/><Relationship Id="rId18" Type="http://schemas.openxmlformats.org/officeDocument/2006/relationships/font" Target="fonts/Itim-regular.ttf"/><Relationship Id="rId7" Type="http://schemas.openxmlformats.org/officeDocument/2006/relationships/font" Target="fonts/Spectral-bold.ttf"/><Relationship Id="rId8" Type="http://schemas.openxmlformats.org/officeDocument/2006/relationships/font" Target="fonts/Spectral-italic.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